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70" w:rsidRPr="00312670" w:rsidRDefault="00312670" w:rsidP="00312670">
      <w:pPr>
        <w:shd w:val="clear" w:color="auto" w:fill="FFFFFF"/>
        <w:spacing w:before="300" w:after="300" w:line="240" w:lineRule="atLeast"/>
        <w:jc w:val="center"/>
        <w:rPr>
          <w:rFonts w:ascii="Helvetica" w:eastAsia="Times New Roman" w:hAnsi="Helvetica" w:cs="Times New Roman"/>
          <w:color w:val="333333"/>
          <w:sz w:val="20"/>
          <w:szCs w:val="20"/>
          <w:lang w:eastAsia="tr-TR"/>
        </w:rPr>
      </w:pPr>
      <w:r w:rsidRPr="00312670">
        <w:rPr>
          <w:rFonts w:ascii="Helvetica" w:eastAsia="Times New Roman" w:hAnsi="Helvetica" w:cs="Times New Roman"/>
          <w:b/>
          <w:bCs/>
          <w:color w:val="333333"/>
          <w:sz w:val="20"/>
          <w:szCs w:val="20"/>
          <w:lang w:eastAsia="tr-TR"/>
        </w:rPr>
        <w:t>2016 YILI PERSONEL SERVİSİ TAŞIMACILIĞI</w:t>
      </w:r>
    </w:p>
    <w:p w:rsidR="00312670" w:rsidRPr="00312670" w:rsidRDefault="00312670" w:rsidP="00312670">
      <w:pPr>
        <w:shd w:val="clear" w:color="auto" w:fill="FFFFFF"/>
        <w:spacing w:before="300" w:after="300" w:line="240" w:lineRule="atLeast"/>
        <w:rPr>
          <w:rFonts w:ascii="Times New Roman" w:eastAsia="Times New Roman" w:hAnsi="Times New Roman" w:cs="Times New Roman"/>
          <w:lang w:eastAsia="tr-TR"/>
        </w:rPr>
      </w:pPr>
      <w:r w:rsidRPr="00312670">
        <w:rPr>
          <w:rFonts w:ascii="Times New Roman" w:eastAsia="Times New Roman" w:hAnsi="Times New Roman" w:cs="Times New Roman"/>
          <w:b/>
          <w:bCs/>
          <w:color w:val="333333"/>
          <w:u w:val="single"/>
          <w:lang w:eastAsia="tr-TR"/>
        </w:rPr>
        <w:t>KAYSERİ ÇALIŞMA VE İŞ KURUMU İL MÜDÜRLÜĞÜ</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t xml:space="preserve">2016 YILI PERSONEL SERVİSİ TAŞIMACILIĞI hizmet alımı 4734 sayılı Kamu İhale Kanununun 19 uncu maddesine göre açık ihale usulü ile ihale edilecektir.  İhaleye ilişkin ayrıntılı bilgiler aşağıda yer </w:t>
      </w:r>
      <w:bookmarkStart w:id="0" w:name="_GoBack"/>
      <w:bookmarkEnd w:id="0"/>
      <w:r w:rsidRPr="00312670">
        <w:rPr>
          <w:rFonts w:ascii="Times New Roman" w:eastAsia="Times New Roman" w:hAnsi="Times New Roman" w:cs="Times New Roman"/>
          <w:color w:val="333333"/>
          <w:lang w:eastAsia="tr-TR"/>
        </w:rPr>
        <w:t xml:space="preserve">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İhale Kayıt Numarası</w:t>
            </w:r>
          </w:p>
        </w:tc>
        <w:tc>
          <w:tcPr>
            <w:tcW w:w="50" w:type="pct"/>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2015/154575</w:t>
            </w:r>
          </w:p>
        </w:tc>
      </w:tr>
    </w:tbl>
    <w:p w:rsidR="00312670" w:rsidRPr="00312670" w:rsidRDefault="00312670" w:rsidP="00312670">
      <w:pPr>
        <w:shd w:val="clear" w:color="auto" w:fill="FFFFFF"/>
        <w:spacing w:before="300"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B04935"/>
          <w:lang w:eastAsia="tr-TR"/>
        </w:rPr>
        <w:t>1-İdarenin</w:t>
      </w:r>
      <w:r w:rsidRPr="00312670">
        <w:rPr>
          <w:rFonts w:ascii="Times New Roman" w:eastAsia="Times New Roman" w:hAnsi="Times New Roman" w:cs="Times New Roman"/>
          <w:color w:val="333333"/>
          <w:lang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a)</w:t>
            </w:r>
            <w:r w:rsidRPr="00312670">
              <w:rPr>
                <w:rFonts w:ascii="Times New Roman" w:eastAsia="Times New Roman" w:hAnsi="Times New Roman" w:cs="Times New Roman"/>
                <w:color w:val="333333"/>
                <w:lang w:eastAsia="tr-TR"/>
              </w:rPr>
              <w:t xml:space="preserve"> Adresi</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Gülük Mah. Yunus Emre Cad. 10/H-I-J - MELİKGAZİ / KAYSERİ MELİKGAZİ/KAYSERİ</w:t>
            </w:r>
          </w:p>
        </w:tc>
      </w:tr>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b)</w:t>
            </w:r>
            <w:r w:rsidRPr="00312670">
              <w:rPr>
                <w:rFonts w:ascii="Times New Roman" w:eastAsia="Times New Roman" w:hAnsi="Times New Roman" w:cs="Times New Roman"/>
                <w:color w:val="333333"/>
                <w:lang w:eastAsia="tr-TR"/>
              </w:rPr>
              <w:t xml:space="preserve"> Telefon ve faks numarası</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proofErr w:type="gramStart"/>
            <w:r w:rsidRPr="00312670">
              <w:rPr>
                <w:rFonts w:ascii="Times New Roman" w:eastAsia="Times New Roman" w:hAnsi="Times New Roman" w:cs="Times New Roman"/>
                <w:color w:val="333333"/>
                <w:lang w:eastAsia="tr-TR"/>
              </w:rPr>
              <w:t>3522311245</w:t>
            </w:r>
            <w:proofErr w:type="gramEnd"/>
            <w:r w:rsidRPr="00312670">
              <w:rPr>
                <w:rFonts w:ascii="Times New Roman" w:eastAsia="Times New Roman" w:hAnsi="Times New Roman" w:cs="Times New Roman"/>
                <w:color w:val="333333"/>
                <w:lang w:eastAsia="tr-TR"/>
              </w:rPr>
              <w:t xml:space="preserve"> - 3522321768</w:t>
            </w:r>
          </w:p>
        </w:tc>
      </w:tr>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c)</w:t>
            </w:r>
            <w:r w:rsidRPr="00312670">
              <w:rPr>
                <w:rFonts w:ascii="Times New Roman" w:eastAsia="Times New Roman" w:hAnsi="Times New Roman" w:cs="Times New Roman"/>
                <w:color w:val="333333"/>
                <w:lang w:eastAsia="tr-TR"/>
              </w:rPr>
              <w:t xml:space="preserve"> Elektronik Posta Adresi</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iskurkayseri@iskur.gov.tr</w:t>
            </w:r>
          </w:p>
        </w:tc>
      </w:tr>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ç)</w:t>
            </w:r>
            <w:r w:rsidRPr="00312670">
              <w:rPr>
                <w:rFonts w:ascii="Times New Roman" w:eastAsia="Times New Roman" w:hAnsi="Times New Roman" w:cs="Times New Roman"/>
                <w:color w:val="333333"/>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 xml:space="preserve">https://ekap.kik.gov.tr/EKAP/ </w:t>
            </w:r>
          </w:p>
        </w:tc>
      </w:tr>
    </w:tbl>
    <w:p w:rsidR="00312670" w:rsidRPr="00312670" w:rsidRDefault="00312670" w:rsidP="00312670">
      <w:pPr>
        <w:shd w:val="clear" w:color="auto" w:fill="FFFFFF"/>
        <w:spacing w:before="300"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B04935"/>
          <w:lang w:eastAsia="tr-TR"/>
        </w:rPr>
        <w:t>2-İhale konusu hizmetin</w:t>
      </w:r>
      <w:r w:rsidRPr="00312670">
        <w:rPr>
          <w:rFonts w:ascii="Times New Roman" w:eastAsia="Times New Roman" w:hAnsi="Times New Roman" w:cs="Times New Roman"/>
          <w:color w:val="333333"/>
          <w:lang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a)</w:t>
            </w:r>
            <w:r w:rsidRPr="00312670">
              <w:rPr>
                <w:rFonts w:ascii="Times New Roman" w:eastAsia="Times New Roman" w:hAnsi="Times New Roman" w:cs="Times New Roman"/>
                <w:color w:val="333333"/>
                <w:lang w:eastAsia="tr-TR"/>
              </w:rPr>
              <w:t xml:space="preserve"> Niteliği, türü ve miktarı </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5 adet 27+1 kişilik, ,1 adet 19+1 kişilik ve 1 adet 13+1 kişilik olmak üzere toplam 7 adet araçla personeli servisi taşımacılığı</w:t>
            </w:r>
            <w:r w:rsidRPr="00312670">
              <w:rPr>
                <w:rFonts w:ascii="Times New Roman" w:eastAsia="Times New Roman" w:hAnsi="Times New Roman" w:cs="Times New Roman"/>
                <w:color w:val="333333"/>
                <w:lang w:eastAsia="tr-TR"/>
              </w:rPr>
              <w:br/>
              <w:t xml:space="preserve">Ayrıntılı bilgiye </w:t>
            </w:r>
            <w:proofErr w:type="spellStart"/>
            <w:r w:rsidRPr="00312670">
              <w:rPr>
                <w:rFonts w:ascii="Times New Roman" w:eastAsia="Times New Roman" w:hAnsi="Times New Roman" w:cs="Times New Roman"/>
                <w:color w:val="333333"/>
                <w:lang w:eastAsia="tr-TR"/>
              </w:rPr>
              <w:t>EKAP’ta</w:t>
            </w:r>
            <w:proofErr w:type="spellEnd"/>
            <w:r w:rsidRPr="00312670">
              <w:rPr>
                <w:rFonts w:ascii="Times New Roman" w:eastAsia="Times New Roman" w:hAnsi="Times New Roman" w:cs="Times New Roman"/>
                <w:color w:val="333333"/>
                <w:lang w:eastAsia="tr-TR"/>
              </w:rPr>
              <w:t xml:space="preserve"> yer alan ihale dokümanı içinde bulunan idari şartnameden ulaşılabilir.</w:t>
            </w:r>
          </w:p>
        </w:tc>
      </w:tr>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b)</w:t>
            </w:r>
            <w:r w:rsidRPr="00312670">
              <w:rPr>
                <w:rFonts w:ascii="Times New Roman" w:eastAsia="Times New Roman" w:hAnsi="Times New Roman" w:cs="Times New Roman"/>
                <w:color w:val="333333"/>
                <w:lang w:eastAsia="tr-TR"/>
              </w:rPr>
              <w:t xml:space="preserve"> Yapılacağı yer</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Kayseri Çalışma ve İş Kurumu İl Müdürlüğü Ana Hizmet Binası ve Organize ek hizmet binası</w:t>
            </w:r>
          </w:p>
        </w:tc>
      </w:tr>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c)</w:t>
            </w:r>
            <w:r w:rsidRPr="00312670">
              <w:rPr>
                <w:rFonts w:ascii="Times New Roman" w:eastAsia="Times New Roman" w:hAnsi="Times New Roman" w:cs="Times New Roman"/>
                <w:color w:val="333333"/>
                <w:lang w:eastAsia="tr-TR"/>
              </w:rPr>
              <w:t xml:space="preserve"> Süresi </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İşe başlama tarihi 02.01.2016, işin bitiş tarihi 31.12.2016</w:t>
            </w:r>
          </w:p>
        </w:tc>
      </w:tr>
    </w:tbl>
    <w:p w:rsidR="00312670" w:rsidRPr="00312670" w:rsidRDefault="00312670" w:rsidP="00312670">
      <w:pPr>
        <w:shd w:val="clear" w:color="auto" w:fill="FFFFFF"/>
        <w:spacing w:before="300"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B04935"/>
          <w:lang w:eastAsia="tr-TR"/>
        </w:rPr>
        <w:t>3- İhalenin</w:t>
      </w:r>
      <w:r w:rsidRPr="00312670">
        <w:rPr>
          <w:rFonts w:ascii="Times New Roman" w:eastAsia="Times New Roman" w:hAnsi="Times New Roman" w:cs="Times New Roman"/>
          <w:color w:val="333333"/>
          <w:lang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a)</w:t>
            </w:r>
            <w:r w:rsidRPr="00312670">
              <w:rPr>
                <w:rFonts w:ascii="Times New Roman" w:eastAsia="Times New Roman" w:hAnsi="Times New Roman" w:cs="Times New Roman"/>
                <w:color w:val="333333"/>
                <w:lang w:eastAsia="tr-TR"/>
              </w:rPr>
              <w:t xml:space="preserve"> Yapılacağı yer</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GÜLÜK MAH. YUNUS EMRE CAD. 10/H-I-J</w:t>
            </w:r>
          </w:p>
        </w:tc>
      </w:tr>
      <w:tr w:rsidR="00312670" w:rsidRPr="00312670" w:rsidTr="00312670">
        <w:trPr>
          <w:cantSplit/>
        </w:trPr>
        <w:tc>
          <w:tcPr>
            <w:tcW w:w="3300" w:type="dxa"/>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b)</w:t>
            </w:r>
            <w:r w:rsidRPr="00312670">
              <w:rPr>
                <w:rFonts w:ascii="Times New Roman" w:eastAsia="Times New Roman" w:hAnsi="Times New Roman" w:cs="Times New Roman"/>
                <w:color w:val="333333"/>
                <w:lang w:eastAsia="tr-TR"/>
              </w:rPr>
              <w:t xml:space="preserve"> Tarihi ve saati</w:t>
            </w:r>
          </w:p>
        </w:tc>
        <w:tc>
          <w:tcPr>
            <w:tcW w:w="50" w:type="pct"/>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w:t>
            </w:r>
          </w:p>
        </w:tc>
        <w:tc>
          <w:tcPr>
            <w:tcW w:w="0" w:type="auto"/>
            <w:shd w:val="clear" w:color="auto" w:fill="auto"/>
            <w:tcMar>
              <w:top w:w="45" w:type="dxa"/>
              <w:left w:w="15" w:type="dxa"/>
              <w:bottom w:w="15" w:type="dxa"/>
              <w:right w:w="15" w:type="dxa"/>
            </w:tcMar>
            <w:hideMark/>
          </w:tcPr>
          <w:p w:rsidR="00312670" w:rsidRPr="00312670" w:rsidRDefault="00312670" w:rsidP="00312670">
            <w:pPr>
              <w:spacing w:before="75"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 xml:space="preserve">04.12.2015 - </w:t>
            </w:r>
            <w:proofErr w:type="gramStart"/>
            <w:r w:rsidRPr="00312670">
              <w:rPr>
                <w:rFonts w:ascii="Times New Roman" w:eastAsia="Times New Roman" w:hAnsi="Times New Roman" w:cs="Times New Roman"/>
                <w:color w:val="333333"/>
                <w:lang w:eastAsia="tr-TR"/>
              </w:rPr>
              <w:t>10:00</w:t>
            </w:r>
            <w:proofErr w:type="gramEnd"/>
          </w:p>
        </w:tc>
      </w:tr>
    </w:tbl>
    <w:p w:rsidR="00312670" w:rsidRPr="00312670" w:rsidRDefault="00312670" w:rsidP="00312670">
      <w:pPr>
        <w:shd w:val="clear" w:color="auto" w:fill="FFFFFF"/>
        <w:spacing w:before="300"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 İhaleye katılabilme şartları ve istenilen belgeler ile yeterlik değerlendirmesinde uygulanacak kriterler:</w:t>
      </w:r>
      <w:r w:rsidRPr="00312670">
        <w:rPr>
          <w:rFonts w:ascii="Times New Roman" w:eastAsia="Times New Roman" w:hAnsi="Times New Roman" w:cs="Times New Roman"/>
          <w:color w:val="333333"/>
          <w:lang w:eastAsia="tr-TR"/>
        </w:rPr>
        <w:br/>
      </w:r>
      <w:proofErr w:type="gramStart"/>
      <w:r w:rsidRPr="00312670">
        <w:rPr>
          <w:rFonts w:ascii="Times New Roman" w:eastAsia="Times New Roman" w:hAnsi="Times New Roman" w:cs="Times New Roman"/>
          <w:b/>
          <w:bCs/>
          <w:color w:val="333333"/>
          <w:lang w:eastAsia="tr-TR"/>
        </w:rPr>
        <w:t>4.1</w:t>
      </w:r>
      <w:proofErr w:type="gramEnd"/>
      <w:r w:rsidRPr="00312670">
        <w:rPr>
          <w:rFonts w:ascii="Times New Roman" w:eastAsia="Times New Roman" w:hAnsi="Times New Roman" w:cs="Times New Roman"/>
          <w:b/>
          <w:bCs/>
          <w:color w:val="333333"/>
          <w:lang w:eastAsia="tr-TR"/>
        </w:rPr>
        <w:t>.</w:t>
      </w:r>
      <w:r w:rsidRPr="00312670">
        <w:rPr>
          <w:rFonts w:ascii="Times New Roman" w:eastAsia="Times New Roman" w:hAnsi="Times New Roman" w:cs="Times New Roman"/>
          <w:color w:val="333333"/>
          <w:lang w:eastAsia="tr-TR"/>
        </w:rPr>
        <w:t xml:space="preserve"> İhaleye katılma şartları ve istenilen belgeler: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4.1.1.</w:t>
      </w:r>
      <w:r w:rsidRPr="00312670">
        <w:rPr>
          <w:rFonts w:ascii="Times New Roman" w:eastAsia="Times New Roman" w:hAnsi="Times New Roman" w:cs="Times New Roman"/>
          <w:color w:val="333333"/>
          <w:lang w:eastAsia="tr-TR"/>
        </w:rPr>
        <w:t xml:space="preserve"> Mevzuatı gereği kayıtlı olduğu Ticaret ve/veya Sanayi Odası veya Meslek Odası Belgesi;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4.1.1.1.</w:t>
      </w:r>
      <w:r w:rsidRPr="00312670">
        <w:rPr>
          <w:rFonts w:ascii="Times New Roman" w:eastAsia="Times New Roman" w:hAnsi="Times New Roman" w:cs="Times New Roman"/>
          <w:color w:val="333333"/>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4.1.1.2.</w:t>
      </w:r>
      <w:r w:rsidRPr="00312670">
        <w:rPr>
          <w:rFonts w:ascii="Times New Roman" w:eastAsia="Times New Roman" w:hAnsi="Times New Roman" w:cs="Times New Roman"/>
          <w:color w:val="333333"/>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4.1.1.3.</w:t>
      </w:r>
      <w:r w:rsidRPr="00312670">
        <w:rPr>
          <w:rFonts w:ascii="Times New Roman" w:eastAsia="Times New Roman" w:hAnsi="Times New Roman" w:cs="Times New Roman"/>
          <w:color w:val="333333"/>
          <w:lang w:eastAsia="tr-TR"/>
        </w:rPr>
        <w:t xml:space="preserve"> İhale konusu işin yerine getirilmesi için alınması zorunlu olan ve ilgili mevzuatında o iş için özel olarak düzenlenen sicil, izin, ruhsat vb. belgeler,</w:t>
      </w:r>
    </w:p>
    <w:p w:rsidR="00312670" w:rsidRPr="00312670" w:rsidRDefault="00312670" w:rsidP="00312670">
      <w:pPr>
        <w:shd w:val="clear" w:color="auto" w:fill="FFFFFF"/>
        <w:spacing w:after="150" w:line="240" w:lineRule="atLeast"/>
        <w:rPr>
          <w:rFonts w:ascii="Times New Roman" w:eastAsia="Times New Roman" w:hAnsi="Times New Roman" w:cs="Times New Roman"/>
          <w:lang w:eastAsia="tr-TR"/>
        </w:rPr>
      </w:pPr>
      <w:r w:rsidRPr="00312670">
        <w:rPr>
          <w:rFonts w:ascii="Times New Roman" w:eastAsia="Times New Roman" w:hAnsi="Times New Roman" w:cs="Times New Roman"/>
          <w:color w:val="333333"/>
          <w:lang w:eastAsia="tr-TR"/>
        </w:rPr>
        <w:lastRenderedPageBreak/>
        <w:t xml:space="preserve">İstekli ihale konusu iş için yeterlilik </w:t>
      </w:r>
      <w:proofErr w:type="gramStart"/>
      <w:r w:rsidRPr="00312670">
        <w:rPr>
          <w:rFonts w:ascii="Times New Roman" w:eastAsia="Times New Roman" w:hAnsi="Times New Roman" w:cs="Times New Roman"/>
          <w:color w:val="333333"/>
          <w:lang w:eastAsia="tr-TR"/>
        </w:rPr>
        <w:t>kriteri</w:t>
      </w:r>
      <w:proofErr w:type="gramEnd"/>
      <w:r w:rsidRPr="00312670">
        <w:rPr>
          <w:rFonts w:ascii="Times New Roman" w:eastAsia="Times New Roman" w:hAnsi="Times New Roman" w:cs="Times New Roman"/>
          <w:color w:val="333333"/>
          <w:lang w:eastAsia="tr-TR"/>
        </w:rPr>
        <w:t xml:space="preserve"> sayılan D2 Yetki belgesinin teklif zarfında idareye vermek zorundadır. İstenen D2 yetki belgesi, yalnızca sosyal faaliyetlerde şehir dışına çıkışlarda kullanılacak P plaka olmayan araçlar için istenmektedir.</w:t>
      </w:r>
    </w:p>
    <w:p w:rsidR="00312670" w:rsidRPr="00312670" w:rsidRDefault="00312670" w:rsidP="00312670">
      <w:pPr>
        <w:shd w:val="clear" w:color="auto" w:fill="FFFFFF"/>
        <w:spacing w:after="0" w:line="240" w:lineRule="atLeast"/>
        <w:rPr>
          <w:rFonts w:ascii="Times New Roman" w:eastAsia="Times New Roman" w:hAnsi="Times New Roman" w:cs="Times New Roman"/>
          <w:lang w:eastAsia="tr-TR"/>
        </w:rPr>
      </w:pPr>
      <w:proofErr w:type="gramStart"/>
      <w:r w:rsidRPr="00312670">
        <w:rPr>
          <w:rFonts w:ascii="Times New Roman" w:eastAsia="Times New Roman" w:hAnsi="Times New Roman" w:cs="Times New Roman"/>
          <w:b/>
          <w:bCs/>
          <w:color w:val="333333"/>
          <w:lang w:eastAsia="tr-TR"/>
        </w:rPr>
        <w:t>4.1.2.</w:t>
      </w:r>
      <w:r w:rsidRPr="00312670">
        <w:rPr>
          <w:rFonts w:ascii="Times New Roman" w:eastAsia="Times New Roman" w:hAnsi="Times New Roman" w:cs="Times New Roman"/>
          <w:color w:val="333333"/>
          <w:lang w:eastAsia="tr-TR"/>
        </w:rPr>
        <w:t xml:space="preserve"> Teklif vermeye yetkili olduğunu gösteren İmza Beyannamesi veya İmza Sirküleri;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4.1.2.1.</w:t>
      </w:r>
      <w:r w:rsidRPr="00312670">
        <w:rPr>
          <w:rFonts w:ascii="Times New Roman" w:eastAsia="Times New Roman" w:hAnsi="Times New Roman" w:cs="Times New Roman"/>
          <w:color w:val="333333"/>
          <w:lang w:eastAsia="tr-TR"/>
        </w:rPr>
        <w:t xml:space="preserve"> Gerçek kişi olması halinde, noter tasdikli imza beyannamesi,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4.1.2.2.</w:t>
      </w:r>
      <w:r w:rsidRPr="00312670">
        <w:rPr>
          <w:rFonts w:ascii="Times New Roman" w:eastAsia="Times New Roman" w:hAnsi="Times New Roman" w:cs="Times New Roman"/>
          <w:color w:val="333333"/>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4.1.3.</w:t>
      </w:r>
      <w:r w:rsidRPr="00312670">
        <w:rPr>
          <w:rFonts w:ascii="Times New Roman" w:eastAsia="Times New Roman" w:hAnsi="Times New Roman" w:cs="Times New Roman"/>
          <w:color w:val="333333"/>
          <w:lang w:eastAsia="tr-TR"/>
        </w:rPr>
        <w:t xml:space="preserve"> Şekli ve içeriği İdari Şartnamede belirlenen teklif mektubu. </w:t>
      </w:r>
      <w:proofErr w:type="gramEnd"/>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4.1.4.</w:t>
      </w:r>
      <w:r w:rsidRPr="00312670">
        <w:rPr>
          <w:rFonts w:ascii="Times New Roman" w:eastAsia="Times New Roman" w:hAnsi="Times New Roman" w:cs="Times New Roman"/>
          <w:color w:val="333333"/>
          <w:lang w:eastAsia="tr-TR"/>
        </w:rPr>
        <w:t xml:space="preserve"> Şekli ve içeriği İdari Şartnamede belirlenen geçici teminat.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4.1.5</w:t>
      </w:r>
      <w:r w:rsidRPr="00312670">
        <w:rPr>
          <w:rFonts w:ascii="Times New Roman" w:eastAsia="Times New Roman" w:hAnsi="Times New Roman" w:cs="Times New Roman"/>
          <w:color w:val="333333"/>
          <w:lang w:eastAsia="tr-TR"/>
        </w:rPr>
        <w:t xml:space="preserve"> İhale konusu işin tamamı veya bir kısmı alt yüklenicilere yaptırılamaz. </w:t>
      </w:r>
      <w:r w:rsidRPr="00312670">
        <w:rPr>
          <w:rFonts w:ascii="Times New Roman" w:eastAsia="Times New Roman" w:hAnsi="Times New Roman" w:cs="Times New Roman"/>
          <w:color w:val="333333"/>
          <w:lang w:eastAsia="tr-TR"/>
        </w:rPr>
        <w:br/>
      </w:r>
      <w:proofErr w:type="gramStart"/>
      <w:r w:rsidRPr="00312670">
        <w:rPr>
          <w:rFonts w:ascii="Times New Roman" w:eastAsia="Times New Roman" w:hAnsi="Times New Roman" w:cs="Times New Roman"/>
          <w:b/>
          <w:bCs/>
          <w:color w:val="333333"/>
          <w:lang w:eastAsia="tr-TR"/>
        </w:rPr>
        <w:t>4.1.6</w:t>
      </w:r>
      <w:r w:rsidRPr="00312670">
        <w:rPr>
          <w:rFonts w:ascii="Times New Roman" w:eastAsia="Times New Roman" w:hAnsi="Times New Roman" w:cs="Times New Roman"/>
          <w:color w:val="333333"/>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 xml:space="preserve">4.2. Ekonomik ve mali yeterliğe ilişkin belgeler ve bu belgelerin taşıması gereken </w:t>
            </w:r>
            <w:proofErr w:type="gramStart"/>
            <w:r w:rsidRPr="00312670">
              <w:rPr>
                <w:rFonts w:ascii="Times New Roman" w:eastAsia="Times New Roman" w:hAnsi="Times New Roman" w:cs="Times New Roman"/>
                <w:b/>
                <w:bCs/>
                <w:color w:val="333333"/>
                <w:lang w:eastAsia="tr-TR"/>
              </w:rPr>
              <w:t>kriterler</w:t>
            </w:r>
            <w:proofErr w:type="gramEnd"/>
            <w:r w:rsidRPr="00312670">
              <w:rPr>
                <w:rFonts w:ascii="Times New Roman" w:eastAsia="Times New Roman" w:hAnsi="Times New Roman" w:cs="Times New Roman"/>
                <w:b/>
                <w:bCs/>
                <w:color w:val="333333"/>
                <w:lang w:eastAsia="tr-TR"/>
              </w:rPr>
              <w:t>:</w:t>
            </w:r>
          </w:p>
        </w:tc>
      </w:tr>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 xml:space="preserve">İdare tarafından ekonomik ve mali yeterliğe ilişkin </w:t>
            </w:r>
            <w:proofErr w:type="gramStart"/>
            <w:r w:rsidRPr="00312670">
              <w:rPr>
                <w:rFonts w:ascii="Times New Roman" w:eastAsia="Times New Roman" w:hAnsi="Times New Roman" w:cs="Times New Roman"/>
                <w:color w:val="333333"/>
                <w:lang w:eastAsia="tr-TR"/>
              </w:rPr>
              <w:t>kriter</w:t>
            </w:r>
            <w:proofErr w:type="gramEnd"/>
            <w:r w:rsidRPr="00312670">
              <w:rPr>
                <w:rFonts w:ascii="Times New Roman" w:eastAsia="Times New Roman" w:hAnsi="Times New Roman" w:cs="Times New Roman"/>
                <w:color w:val="333333"/>
                <w:lang w:eastAsia="tr-TR"/>
              </w:rPr>
              <w:t xml:space="preserve"> belirtilmemiştir.</w:t>
            </w:r>
          </w:p>
        </w:tc>
      </w:tr>
    </w:tbl>
    <w:p w:rsidR="00312670" w:rsidRPr="00312670" w:rsidRDefault="00312670" w:rsidP="00312670">
      <w:pPr>
        <w:shd w:val="clear" w:color="auto" w:fill="FFFFFF"/>
        <w:spacing w:after="0" w:line="240" w:lineRule="atLeast"/>
        <w:rPr>
          <w:rFonts w:ascii="Times New Roman" w:eastAsia="Times New Roman" w:hAnsi="Times New Roman" w:cs="Times New Roman"/>
          <w:vanish/>
          <w:color w:val="333333"/>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 xml:space="preserve">4.3. Mesleki ve Teknik yeterliğe ilişkin belgeler ve bu belgelerin taşıması gereken </w:t>
            </w:r>
            <w:proofErr w:type="gramStart"/>
            <w:r w:rsidRPr="00312670">
              <w:rPr>
                <w:rFonts w:ascii="Times New Roman" w:eastAsia="Times New Roman" w:hAnsi="Times New Roman" w:cs="Times New Roman"/>
                <w:b/>
                <w:bCs/>
                <w:color w:val="333333"/>
                <w:lang w:eastAsia="tr-TR"/>
              </w:rPr>
              <w:t>kriterler</w:t>
            </w:r>
            <w:proofErr w:type="gramEnd"/>
            <w:r w:rsidRPr="00312670">
              <w:rPr>
                <w:rFonts w:ascii="Times New Roman" w:eastAsia="Times New Roman" w:hAnsi="Times New Roman" w:cs="Times New Roman"/>
                <w:b/>
                <w:bCs/>
                <w:color w:val="333333"/>
                <w:lang w:eastAsia="tr-TR"/>
              </w:rPr>
              <w:t>:</w:t>
            </w:r>
          </w:p>
        </w:tc>
      </w:tr>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4.3.1. İş deneyimini gösteren belgeler:</w:t>
            </w:r>
          </w:p>
        </w:tc>
      </w:tr>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color w:val="333333"/>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312670" w:rsidRPr="00312670" w:rsidRDefault="00312670" w:rsidP="00312670">
      <w:pPr>
        <w:shd w:val="clear" w:color="auto" w:fill="FFFFFF"/>
        <w:spacing w:after="0" w:line="240" w:lineRule="atLeast"/>
        <w:rPr>
          <w:rFonts w:ascii="Times New Roman" w:eastAsia="Times New Roman" w:hAnsi="Times New Roman" w:cs="Times New Roman"/>
          <w:vanish/>
          <w:color w:val="333333"/>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color w:val="333333"/>
                <w:lang w:eastAsia="tr-TR"/>
              </w:rPr>
            </w:pPr>
            <w:r w:rsidRPr="00312670">
              <w:rPr>
                <w:rFonts w:ascii="Times New Roman" w:eastAsia="Times New Roman" w:hAnsi="Times New Roman" w:cs="Times New Roman"/>
                <w:b/>
                <w:bCs/>
                <w:color w:val="333333"/>
                <w:lang w:eastAsia="tr-TR"/>
              </w:rPr>
              <w:t>4.4. Bu ihalede benzer iş olarak kabul edilecek işler:</w:t>
            </w:r>
          </w:p>
        </w:tc>
      </w:tr>
      <w:tr w:rsidR="00312670" w:rsidRPr="00312670" w:rsidTr="00312670">
        <w:trPr>
          <w:cantSplit/>
        </w:trPr>
        <w:tc>
          <w:tcPr>
            <w:tcW w:w="0" w:type="auto"/>
            <w:shd w:val="clear" w:color="auto" w:fill="auto"/>
            <w:tcMar>
              <w:top w:w="45" w:type="dxa"/>
              <w:left w:w="15" w:type="dxa"/>
              <w:bottom w:w="15" w:type="dxa"/>
              <w:right w:w="15" w:type="dxa"/>
            </w:tcMar>
            <w:hideMark/>
          </w:tcPr>
          <w:p w:rsidR="00312670" w:rsidRPr="00312670" w:rsidRDefault="00312670" w:rsidP="00312670">
            <w:pPr>
              <w:spacing w:after="0" w:line="240" w:lineRule="atLeast"/>
              <w:rPr>
                <w:rFonts w:ascii="Times New Roman" w:eastAsia="Times New Roman" w:hAnsi="Times New Roman" w:cs="Times New Roman"/>
                <w:lang w:eastAsia="tr-TR"/>
              </w:rPr>
            </w:pPr>
            <w:r w:rsidRPr="00312670">
              <w:rPr>
                <w:rFonts w:ascii="Times New Roman" w:eastAsia="Times New Roman" w:hAnsi="Times New Roman" w:cs="Times New Roman"/>
                <w:b/>
                <w:bCs/>
                <w:color w:val="333333"/>
                <w:lang w:eastAsia="tr-TR"/>
              </w:rPr>
              <w:t>4.4.1.</w:t>
            </w:r>
            <w:r w:rsidRPr="00312670">
              <w:rPr>
                <w:rFonts w:ascii="Times New Roman" w:eastAsia="Times New Roman" w:hAnsi="Times New Roman" w:cs="Times New Roman"/>
                <w:color w:val="333333"/>
                <w:lang w:eastAsia="tr-TR"/>
              </w:rPr>
              <w:t xml:space="preserve"> </w:t>
            </w:r>
          </w:p>
          <w:p w:rsidR="00312670" w:rsidRPr="00312670" w:rsidRDefault="00312670" w:rsidP="00312670">
            <w:pPr>
              <w:spacing w:after="0" w:line="240" w:lineRule="atLeast"/>
              <w:rPr>
                <w:rFonts w:ascii="Times New Roman" w:eastAsia="Times New Roman" w:hAnsi="Times New Roman" w:cs="Times New Roman"/>
                <w:lang w:eastAsia="tr-TR"/>
              </w:rPr>
            </w:pPr>
            <w:r w:rsidRPr="00312670">
              <w:rPr>
                <w:rFonts w:ascii="Times New Roman" w:eastAsia="Times New Roman" w:hAnsi="Times New Roman" w:cs="Times New Roman"/>
                <w:color w:val="333333"/>
                <w:lang w:eastAsia="tr-TR"/>
              </w:rPr>
              <w:t>Kamu veya özel sektöre yapılmış her türlü personel taşımacılığı hizmeti benzer iş olarak kabul edilecektir.</w:t>
            </w:r>
          </w:p>
        </w:tc>
      </w:tr>
    </w:tbl>
    <w:p w:rsidR="00312670" w:rsidRPr="00312670" w:rsidRDefault="00312670" w:rsidP="00312670">
      <w:pPr>
        <w:shd w:val="clear" w:color="auto" w:fill="FFFFFF"/>
        <w:spacing w:after="0" w:line="240" w:lineRule="atLeast"/>
        <w:rPr>
          <w:rFonts w:ascii="Times New Roman" w:eastAsia="Times New Roman" w:hAnsi="Times New Roman" w:cs="Times New Roman"/>
          <w:b/>
          <w:bCs/>
          <w:color w:val="333333"/>
          <w:lang w:eastAsia="tr-TR"/>
        </w:rPr>
      </w:pP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5.</w:t>
      </w:r>
      <w:r w:rsidRPr="00312670">
        <w:rPr>
          <w:rFonts w:ascii="Times New Roman" w:eastAsia="Times New Roman" w:hAnsi="Times New Roman" w:cs="Times New Roman"/>
          <w:color w:val="333333"/>
          <w:lang w:eastAsia="tr-TR"/>
        </w:rPr>
        <w:t xml:space="preserve">Ekonomik açıdan en avantajlı teklif sadece fiyat esasına göre belirlenecektir.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6.</w:t>
      </w:r>
      <w:r w:rsidRPr="00312670">
        <w:rPr>
          <w:rFonts w:ascii="Times New Roman" w:eastAsia="Times New Roman" w:hAnsi="Times New Roman" w:cs="Times New Roman"/>
          <w:color w:val="333333"/>
          <w:lang w:eastAsia="tr-TR"/>
        </w:rPr>
        <w:t xml:space="preserve"> İhaleye sadece yerli istekliler katılabilecektir.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7.</w:t>
      </w:r>
      <w:r w:rsidRPr="00312670">
        <w:rPr>
          <w:rFonts w:ascii="Times New Roman" w:eastAsia="Times New Roman" w:hAnsi="Times New Roman" w:cs="Times New Roman"/>
          <w:color w:val="333333"/>
          <w:lang w:eastAsia="tr-TR"/>
        </w:rPr>
        <w:t xml:space="preserve"> İhale dokümanının görülmesi ve satın alınması: </w:t>
      </w:r>
      <w:r w:rsidRPr="00312670">
        <w:rPr>
          <w:rFonts w:ascii="Times New Roman" w:eastAsia="Times New Roman" w:hAnsi="Times New Roman" w:cs="Times New Roman"/>
          <w:color w:val="333333"/>
          <w:lang w:eastAsia="tr-TR"/>
        </w:rPr>
        <w:br/>
      </w:r>
      <w:proofErr w:type="gramStart"/>
      <w:r w:rsidRPr="00312670">
        <w:rPr>
          <w:rFonts w:ascii="Times New Roman" w:eastAsia="Times New Roman" w:hAnsi="Times New Roman" w:cs="Times New Roman"/>
          <w:b/>
          <w:bCs/>
          <w:color w:val="333333"/>
          <w:lang w:eastAsia="tr-TR"/>
        </w:rPr>
        <w:t>7.1</w:t>
      </w:r>
      <w:proofErr w:type="gramEnd"/>
      <w:r w:rsidRPr="00312670">
        <w:rPr>
          <w:rFonts w:ascii="Times New Roman" w:eastAsia="Times New Roman" w:hAnsi="Times New Roman" w:cs="Times New Roman"/>
          <w:b/>
          <w:bCs/>
          <w:color w:val="333333"/>
          <w:lang w:eastAsia="tr-TR"/>
        </w:rPr>
        <w:t>.</w:t>
      </w:r>
      <w:r w:rsidRPr="00312670">
        <w:rPr>
          <w:rFonts w:ascii="Times New Roman" w:eastAsia="Times New Roman" w:hAnsi="Times New Roman" w:cs="Times New Roman"/>
          <w:color w:val="333333"/>
          <w:lang w:eastAsia="tr-TR"/>
        </w:rPr>
        <w:t xml:space="preserve"> İhale dokümanı, idarenin adresinde görülebilir ve 150 TRY (Türk Lirası) karşılığı Kayseri Çalışma ve İş Kurumu İl Müdürlüğü İhale ve Satın Alma Servisi adresinden satın alınabilir.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7.2.</w:t>
      </w:r>
      <w:r w:rsidRPr="00312670">
        <w:rPr>
          <w:rFonts w:ascii="Times New Roman" w:eastAsia="Times New Roman" w:hAnsi="Times New Roman" w:cs="Times New Roman"/>
          <w:color w:val="333333"/>
          <w:lang w:eastAsia="tr-TR"/>
        </w:rPr>
        <w:t xml:space="preserve"> İhaleye teklif verecek olanların ihale dokümanını satın almaları veya EKAP üzerinden e-imza kullanarak indirmeleri zorunludur.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8.</w:t>
      </w:r>
      <w:r w:rsidRPr="00312670">
        <w:rPr>
          <w:rFonts w:ascii="Times New Roman" w:eastAsia="Times New Roman" w:hAnsi="Times New Roman" w:cs="Times New Roman"/>
          <w:color w:val="333333"/>
          <w:lang w:eastAsia="tr-TR"/>
        </w:rPr>
        <w:t xml:space="preserve"> Teklifler, ihale tarih ve saatine kadar KAYSERİ ÇALIŞMA ve İŞ KURUMU İL MÜDÜRLÜĞÜ ANA HİZMET BİNASI adresine elden teslim edilebileceği gibi, aynı adrese iadeli taahhütlü posta vasıtasıyla da gönderilebilir.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9.</w:t>
      </w:r>
      <w:r w:rsidRPr="00312670">
        <w:rPr>
          <w:rFonts w:ascii="Times New Roman" w:eastAsia="Times New Roman" w:hAnsi="Times New Roman" w:cs="Times New Roman"/>
          <w:color w:val="333333"/>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12670">
        <w:rPr>
          <w:rFonts w:ascii="Times New Roman" w:eastAsia="Times New Roman" w:hAnsi="Times New Roman" w:cs="Times New Roman"/>
          <w:color w:val="333333"/>
          <w:lang w:eastAsia="tr-TR"/>
        </w:rPr>
        <w:br/>
        <w:t xml:space="preserve">Bu ihalede, işin tamamı için teklif verilecektir.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10.</w:t>
      </w:r>
      <w:r w:rsidRPr="00312670">
        <w:rPr>
          <w:rFonts w:ascii="Times New Roman" w:eastAsia="Times New Roman" w:hAnsi="Times New Roman" w:cs="Times New Roman"/>
          <w:color w:val="333333"/>
          <w:lang w:eastAsia="tr-TR"/>
        </w:rPr>
        <w:t xml:space="preserve"> İstekliler teklif ettikleri bedelin %3’ünden az olmamak üzere kendi belirleyecekleri tutarda geçici teminat vereceklerdir.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lastRenderedPageBreak/>
        <w:t>11.</w:t>
      </w:r>
      <w:r w:rsidRPr="00312670">
        <w:rPr>
          <w:rFonts w:ascii="Times New Roman" w:eastAsia="Times New Roman" w:hAnsi="Times New Roman" w:cs="Times New Roman"/>
          <w:color w:val="333333"/>
          <w:lang w:eastAsia="tr-TR"/>
        </w:rPr>
        <w:t xml:space="preserve"> Verilen tekliflerin geçerlilik süresi, ihale tarihinden itibaren 90 (doksan) takvim günüdür.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12.</w:t>
      </w:r>
      <w:r w:rsidRPr="00312670">
        <w:rPr>
          <w:rFonts w:ascii="Times New Roman" w:eastAsia="Times New Roman" w:hAnsi="Times New Roman" w:cs="Times New Roman"/>
          <w:color w:val="333333"/>
          <w:lang w:eastAsia="tr-TR"/>
        </w:rPr>
        <w:t xml:space="preserve"> Konsorsiyum olarak ihaleye teklif verilemez. </w:t>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color w:val="333333"/>
          <w:lang w:eastAsia="tr-TR"/>
        </w:rPr>
        <w:br/>
      </w:r>
      <w:r w:rsidRPr="00312670">
        <w:rPr>
          <w:rFonts w:ascii="Times New Roman" w:eastAsia="Times New Roman" w:hAnsi="Times New Roman" w:cs="Times New Roman"/>
          <w:b/>
          <w:bCs/>
          <w:color w:val="333333"/>
          <w:lang w:eastAsia="tr-TR"/>
        </w:rPr>
        <w:t>13.Diğer hususlar:</w:t>
      </w:r>
    </w:p>
    <w:p w:rsidR="00AC6D70" w:rsidRPr="00312670" w:rsidRDefault="00312670" w:rsidP="00312670">
      <w:pPr>
        <w:shd w:val="clear" w:color="auto" w:fill="FFFFFF"/>
        <w:spacing w:after="0" w:line="240" w:lineRule="atLeast"/>
        <w:rPr>
          <w:rFonts w:ascii="Times New Roman" w:hAnsi="Times New Roman" w:cs="Times New Roman"/>
        </w:rPr>
      </w:pPr>
      <w:r w:rsidRPr="00312670">
        <w:rPr>
          <w:rFonts w:ascii="Times New Roman" w:eastAsia="Times New Roman" w:hAnsi="Times New Roman" w:cs="Times New Roman"/>
          <w:color w:val="333333"/>
          <w:lang w:eastAsia="tr-TR"/>
        </w:rPr>
        <w:t xml:space="preserve">Teklifi sınır değerin altında olduğu tespit edilen isteklilerin teklifleri, Kanunun 38 inci maddesinde öngörülen açıklama istenmeksizin reddedilecektir. </w:t>
      </w:r>
      <w:r w:rsidRPr="00312670">
        <w:rPr>
          <w:rFonts w:ascii="Times New Roman" w:eastAsia="Times New Roman" w:hAnsi="Times New Roman" w:cs="Times New Roman"/>
          <w:color w:val="333333"/>
          <w:lang w:eastAsia="tr-TR"/>
        </w:rPr>
        <w:br/>
      </w:r>
    </w:p>
    <w:sectPr w:rsidR="00AC6D70" w:rsidRPr="00312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70"/>
    <w:rsid w:val="00312670"/>
    <w:rsid w:val="00AC6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6767">
      <w:bodyDiv w:val="1"/>
      <w:marLeft w:val="0"/>
      <w:marRight w:val="0"/>
      <w:marTop w:val="0"/>
      <w:marBottom w:val="0"/>
      <w:divBdr>
        <w:top w:val="none" w:sz="0" w:space="0" w:color="auto"/>
        <w:left w:val="none" w:sz="0" w:space="0" w:color="auto"/>
        <w:bottom w:val="none" w:sz="0" w:space="0" w:color="auto"/>
        <w:right w:val="none" w:sz="0" w:space="0" w:color="auto"/>
      </w:divBdr>
      <w:divsChild>
        <w:div w:id="583151511">
          <w:marLeft w:val="0"/>
          <w:marRight w:val="0"/>
          <w:marTop w:val="0"/>
          <w:marBottom w:val="0"/>
          <w:divBdr>
            <w:top w:val="none" w:sz="0" w:space="0" w:color="auto"/>
            <w:left w:val="none" w:sz="0" w:space="0" w:color="auto"/>
            <w:bottom w:val="none" w:sz="0" w:space="0" w:color="auto"/>
            <w:right w:val="none" w:sz="0" w:space="0" w:color="auto"/>
          </w:divBdr>
          <w:divsChild>
            <w:div w:id="1557356224">
              <w:marLeft w:val="0"/>
              <w:marRight w:val="0"/>
              <w:marTop w:val="0"/>
              <w:marBottom w:val="0"/>
              <w:divBdr>
                <w:top w:val="none" w:sz="0" w:space="0" w:color="auto"/>
                <w:left w:val="none" w:sz="0" w:space="0" w:color="auto"/>
                <w:bottom w:val="none" w:sz="0" w:space="0" w:color="auto"/>
                <w:right w:val="none" w:sz="0" w:space="0" w:color="auto"/>
              </w:divBdr>
              <w:divsChild>
                <w:div w:id="808207514">
                  <w:marLeft w:val="0"/>
                  <w:marRight w:val="0"/>
                  <w:marTop w:val="0"/>
                  <w:marBottom w:val="0"/>
                  <w:divBdr>
                    <w:top w:val="none" w:sz="0" w:space="0" w:color="auto"/>
                    <w:left w:val="none" w:sz="0" w:space="0" w:color="auto"/>
                    <w:bottom w:val="none" w:sz="0" w:space="0" w:color="auto"/>
                    <w:right w:val="none" w:sz="0" w:space="0" w:color="auto"/>
                  </w:divBdr>
                </w:div>
                <w:div w:id="465121760">
                  <w:marLeft w:val="0"/>
                  <w:marRight w:val="0"/>
                  <w:marTop w:val="0"/>
                  <w:marBottom w:val="0"/>
                  <w:divBdr>
                    <w:top w:val="none" w:sz="0" w:space="0" w:color="auto"/>
                    <w:left w:val="none" w:sz="0" w:space="0" w:color="auto"/>
                    <w:bottom w:val="none" w:sz="0" w:space="0" w:color="auto"/>
                    <w:right w:val="none" w:sz="0" w:space="0" w:color="auto"/>
                  </w:divBdr>
                </w:div>
                <w:div w:id="733233689">
                  <w:marLeft w:val="0"/>
                  <w:marRight w:val="0"/>
                  <w:marTop w:val="0"/>
                  <w:marBottom w:val="0"/>
                  <w:divBdr>
                    <w:top w:val="none" w:sz="0" w:space="0" w:color="auto"/>
                    <w:left w:val="none" w:sz="0" w:space="0" w:color="auto"/>
                    <w:bottom w:val="none" w:sz="0" w:space="0" w:color="auto"/>
                    <w:right w:val="none" w:sz="0" w:space="0" w:color="auto"/>
                  </w:divBdr>
                </w:div>
                <w:div w:id="19216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KOKSAL</dc:creator>
  <cp:lastModifiedBy>Serap KOKSAL</cp:lastModifiedBy>
  <cp:revision>1</cp:revision>
  <dcterms:created xsi:type="dcterms:W3CDTF">2015-11-09T14:25:00Z</dcterms:created>
  <dcterms:modified xsi:type="dcterms:W3CDTF">2015-11-09T14:28:00Z</dcterms:modified>
</cp:coreProperties>
</file>