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531" w:type="dxa"/>
        <w:tblLook w:val="04A0" w:firstRow="1" w:lastRow="0" w:firstColumn="1" w:lastColumn="0" w:noHBand="0" w:noVBand="1"/>
      </w:tblPr>
      <w:tblGrid>
        <w:gridCol w:w="3191"/>
        <w:gridCol w:w="6340"/>
      </w:tblGrid>
      <w:tr w:rsidR="00463FA1" w:rsidTr="00463FA1">
        <w:trPr>
          <w:trHeight w:val="357"/>
        </w:trPr>
        <w:tc>
          <w:tcPr>
            <w:tcW w:w="2802" w:type="dxa"/>
          </w:tcPr>
          <w:p w:rsidR="00463FA1" w:rsidRPr="004561BE" w:rsidRDefault="00463FA1">
            <w:pPr>
              <w:rPr>
                <w:b/>
                <w:sz w:val="24"/>
                <w:szCs w:val="24"/>
              </w:rPr>
            </w:pPr>
            <w:bookmarkStart w:id="0" w:name="_GoBack" w:colFirst="0" w:colLast="1"/>
            <w:r w:rsidRPr="004561BE">
              <w:rPr>
                <w:b/>
                <w:sz w:val="24"/>
                <w:szCs w:val="24"/>
              </w:rPr>
              <w:t>PROJE ADI</w:t>
            </w:r>
          </w:p>
        </w:tc>
        <w:tc>
          <w:tcPr>
            <w:tcW w:w="6729" w:type="dxa"/>
          </w:tcPr>
          <w:p w:rsidR="00463FA1" w:rsidRPr="004561BE" w:rsidRDefault="00A97DFA">
            <w:pPr>
              <w:rPr>
                <w:sz w:val="24"/>
                <w:szCs w:val="24"/>
              </w:rPr>
            </w:pPr>
            <w:r w:rsidRPr="004561BE">
              <w:rPr>
                <w:sz w:val="24"/>
                <w:szCs w:val="24"/>
              </w:rPr>
              <w:t>Develi İlçesinin Sosyal Risk Haritasının Oluşturulması Projesi</w:t>
            </w:r>
          </w:p>
        </w:tc>
      </w:tr>
      <w:tr w:rsidR="00463FA1" w:rsidTr="00463FA1">
        <w:trPr>
          <w:trHeight w:val="357"/>
        </w:trPr>
        <w:tc>
          <w:tcPr>
            <w:tcW w:w="2802" w:type="dxa"/>
          </w:tcPr>
          <w:p w:rsidR="00463FA1" w:rsidRPr="004561BE" w:rsidRDefault="00463FA1">
            <w:pPr>
              <w:rPr>
                <w:b/>
                <w:sz w:val="24"/>
                <w:szCs w:val="24"/>
              </w:rPr>
            </w:pPr>
            <w:r w:rsidRPr="004561BE">
              <w:rPr>
                <w:b/>
                <w:sz w:val="24"/>
                <w:szCs w:val="24"/>
              </w:rPr>
              <w:t>AMACI</w:t>
            </w:r>
          </w:p>
        </w:tc>
        <w:tc>
          <w:tcPr>
            <w:tcW w:w="6729" w:type="dxa"/>
          </w:tcPr>
          <w:p w:rsidR="00463FA1" w:rsidRPr="004561BE" w:rsidRDefault="00A97DFA" w:rsidP="00393D43">
            <w:pPr>
              <w:jc w:val="both"/>
              <w:rPr>
                <w:sz w:val="24"/>
                <w:szCs w:val="24"/>
              </w:rPr>
            </w:pPr>
            <w:r w:rsidRPr="004561BE">
              <w:rPr>
                <w:sz w:val="24"/>
                <w:szCs w:val="24"/>
              </w:rPr>
              <w:t>Çalışmamızı oluşturmamızın nedeni atlatılması zor bir kriz gibi görünen boşanma konusunun baş edilebilir bir problem olduğunu göstermek, olumsuz etkileri büyümeden önlemini almak ve bu sorunu yaşayan öğrencileri rahatlatmak ve duygularını ifade edebilecekleri ortamlar oluşturmaktır.</w:t>
            </w:r>
          </w:p>
        </w:tc>
      </w:tr>
      <w:tr w:rsidR="00463FA1" w:rsidTr="00463FA1">
        <w:trPr>
          <w:trHeight w:val="337"/>
        </w:trPr>
        <w:tc>
          <w:tcPr>
            <w:tcW w:w="2802" w:type="dxa"/>
          </w:tcPr>
          <w:p w:rsidR="00463FA1" w:rsidRPr="004561BE" w:rsidRDefault="00463FA1">
            <w:pPr>
              <w:rPr>
                <w:b/>
                <w:sz w:val="24"/>
                <w:szCs w:val="24"/>
              </w:rPr>
            </w:pPr>
            <w:r w:rsidRPr="004561BE">
              <w:rPr>
                <w:b/>
                <w:sz w:val="24"/>
                <w:szCs w:val="24"/>
              </w:rPr>
              <w:t>BÜTÇESİ</w:t>
            </w:r>
          </w:p>
        </w:tc>
        <w:tc>
          <w:tcPr>
            <w:tcW w:w="6729" w:type="dxa"/>
          </w:tcPr>
          <w:p w:rsidR="00463FA1" w:rsidRPr="004561BE" w:rsidRDefault="00A97DFA">
            <w:pPr>
              <w:rPr>
                <w:sz w:val="24"/>
                <w:szCs w:val="24"/>
              </w:rPr>
            </w:pPr>
            <w:r w:rsidRPr="004561BE">
              <w:rPr>
                <w:sz w:val="24"/>
                <w:szCs w:val="24"/>
              </w:rPr>
              <w:t>15</w:t>
            </w:r>
            <w:r w:rsidR="00393D43" w:rsidRPr="004561BE">
              <w:rPr>
                <w:sz w:val="24"/>
                <w:szCs w:val="24"/>
              </w:rPr>
              <w:t>.</w:t>
            </w:r>
            <w:r w:rsidRPr="004561BE">
              <w:rPr>
                <w:sz w:val="24"/>
                <w:szCs w:val="24"/>
              </w:rPr>
              <w:t>000 TL</w:t>
            </w:r>
          </w:p>
        </w:tc>
      </w:tr>
      <w:tr w:rsidR="00463FA1" w:rsidTr="00463FA1">
        <w:trPr>
          <w:trHeight w:val="357"/>
        </w:trPr>
        <w:tc>
          <w:tcPr>
            <w:tcW w:w="2802" w:type="dxa"/>
          </w:tcPr>
          <w:p w:rsidR="00463FA1" w:rsidRPr="004561BE" w:rsidRDefault="00463FA1">
            <w:pPr>
              <w:rPr>
                <w:b/>
                <w:sz w:val="24"/>
                <w:szCs w:val="24"/>
              </w:rPr>
            </w:pPr>
            <w:r w:rsidRPr="004561BE">
              <w:rPr>
                <w:b/>
                <w:sz w:val="24"/>
                <w:szCs w:val="24"/>
              </w:rPr>
              <w:t>BAŞLANGIÇ-BİTİŞ TARİHİ</w:t>
            </w:r>
          </w:p>
        </w:tc>
        <w:tc>
          <w:tcPr>
            <w:tcW w:w="6729" w:type="dxa"/>
          </w:tcPr>
          <w:p w:rsidR="00463FA1" w:rsidRPr="004561BE" w:rsidRDefault="00A97DFA">
            <w:pPr>
              <w:rPr>
                <w:sz w:val="24"/>
                <w:szCs w:val="24"/>
              </w:rPr>
            </w:pPr>
            <w:r w:rsidRPr="004561BE">
              <w:rPr>
                <w:sz w:val="24"/>
                <w:szCs w:val="24"/>
              </w:rPr>
              <w:t>01.01.2015 - 13.08.2015</w:t>
            </w:r>
          </w:p>
        </w:tc>
      </w:tr>
      <w:tr w:rsidR="00463FA1" w:rsidTr="00463FA1">
        <w:trPr>
          <w:trHeight w:val="337"/>
        </w:trPr>
        <w:tc>
          <w:tcPr>
            <w:tcW w:w="0" w:type="auto"/>
            <w:gridSpan w:val="2"/>
          </w:tcPr>
          <w:p w:rsidR="00463FA1" w:rsidRPr="004561BE" w:rsidRDefault="00463FA1" w:rsidP="00393D43">
            <w:pPr>
              <w:jc w:val="both"/>
              <w:rPr>
                <w:b/>
                <w:sz w:val="24"/>
                <w:szCs w:val="24"/>
              </w:rPr>
            </w:pPr>
            <w:r w:rsidRPr="004561BE">
              <w:rPr>
                <w:b/>
                <w:sz w:val="24"/>
                <w:szCs w:val="24"/>
              </w:rPr>
              <w:t>PROJE ÖZETİ</w:t>
            </w:r>
          </w:p>
        </w:tc>
      </w:tr>
      <w:tr w:rsidR="00463FA1" w:rsidTr="00463FA1">
        <w:trPr>
          <w:trHeight w:val="357"/>
        </w:trPr>
        <w:tc>
          <w:tcPr>
            <w:tcW w:w="0" w:type="auto"/>
            <w:gridSpan w:val="2"/>
          </w:tcPr>
          <w:p w:rsidR="00322D20" w:rsidRPr="004561BE" w:rsidRDefault="00A97DFA" w:rsidP="00393D43">
            <w:pPr>
              <w:jc w:val="both"/>
              <w:rPr>
                <w:sz w:val="24"/>
                <w:szCs w:val="24"/>
              </w:rPr>
            </w:pPr>
            <w:r w:rsidRPr="004561BE">
              <w:rPr>
                <w:sz w:val="24"/>
                <w:szCs w:val="24"/>
              </w:rPr>
              <w:t>Çalışmamızı oluşturmamızın nedeni atlatılması zor bir kriz gibi görünen boşanma konusunun baş edilebilir bir problem olduğunu göstermek, olumsuz etkileri büyümeden önlemini almak ve bu sorunu yaşayan öğrencileri rahatlatmak ve duygularını ifade edebilecekleri ortamlar oluşturmaktır. Özellikle baş etme becerileri sınırlı olan çocuklar için boşanma stresli, kafa karıştırıcı, baş etmesi zor ve karmaşık bir süreçtir. Okul psikolojik danışman ve rehber öğretmenleri toplumdaki risk gruplarını belirleme ve bu gruplara yönelik önleyici müdahaleler geliştirmede anahtar rolündedirler. Bu çalışmayla; boşanmış aile çocuklarının yaşadığı sorunları tanımlayabilmek, boşanmış aile çocuklarına yönelik psikolojik danışma ve grupla psikolojik danışma yaklaşımlarını ortaya koymak ve okul psikolojik danışmanların bu konuda farkındalığını arttırmak amaçlanmıştır.</w:t>
            </w:r>
          </w:p>
        </w:tc>
      </w:tr>
      <w:bookmarkEnd w:id="0"/>
      <w:tr w:rsidR="00463FA1" w:rsidTr="00463FA1">
        <w:trPr>
          <w:trHeight w:val="3488"/>
        </w:trPr>
        <w:tc>
          <w:tcPr>
            <w:tcW w:w="0" w:type="auto"/>
            <w:gridSpan w:val="2"/>
          </w:tcPr>
          <w:p w:rsidR="005760DA" w:rsidRDefault="005760DA"/>
          <w:p w:rsidR="00322D20" w:rsidRDefault="00322D20"/>
          <w:p w:rsidR="00322D20" w:rsidRDefault="00322D20"/>
          <w:p w:rsidR="00322D20" w:rsidRDefault="00322D20"/>
          <w:p w:rsidR="00322D20" w:rsidRDefault="00322D20"/>
          <w:p w:rsidR="00322D20" w:rsidRDefault="00322D20"/>
          <w:p w:rsidR="00322D20" w:rsidRDefault="00322D20"/>
        </w:tc>
      </w:tr>
    </w:tbl>
    <w:p w:rsidR="00521A7F" w:rsidRDefault="00521A7F"/>
    <w:p w:rsidR="00322D20" w:rsidRDefault="00322D20"/>
    <w:p w:rsidR="00322D20" w:rsidRDefault="00322D20"/>
    <w:sectPr w:rsidR="00322D20" w:rsidSect="00322D2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63FA1"/>
    <w:rsid w:val="00322D20"/>
    <w:rsid w:val="00393D43"/>
    <w:rsid w:val="004561BE"/>
    <w:rsid w:val="00463FA1"/>
    <w:rsid w:val="00521A7F"/>
    <w:rsid w:val="005363EE"/>
    <w:rsid w:val="005760DA"/>
    <w:rsid w:val="00A97DFA"/>
    <w:rsid w:val="00D64E7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E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1116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dc:creator>
  <cp:lastModifiedBy>GülayBİLDİK</cp:lastModifiedBy>
  <cp:revision>6</cp:revision>
  <dcterms:created xsi:type="dcterms:W3CDTF">2015-10-20T08:50:00Z</dcterms:created>
  <dcterms:modified xsi:type="dcterms:W3CDTF">2015-11-05T08:43:00Z</dcterms:modified>
</cp:coreProperties>
</file>