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531" w:type="dxa"/>
        <w:tblLook w:val="04A0" w:firstRow="1" w:lastRow="0" w:firstColumn="1" w:lastColumn="0" w:noHBand="0" w:noVBand="1"/>
      </w:tblPr>
      <w:tblGrid>
        <w:gridCol w:w="3134"/>
        <w:gridCol w:w="6397"/>
      </w:tblGrid>
      <w:tr w:rsidR="00463FA1" w:rsidTr="00463FA1">
        <w:trPr>
          <w:trHeight w:val="357"/>
        </w:trPr>
        <w:tc>
          <w:tcPr>
            <w:tcW w:w="2802" w:type="dxa"/>
          </w:tcPr>
          <w:p w:rsidR="00463FA1" w:rsidRPr="006D3F2B" w:rsidRDefault="00463FA1" w:rsidP="006D3F2B">
            <w:pPr>
              <w:jc w:val="both"/>
              <w:rPr>
                <w:b/>
                <w:sz w:val="24"/>
                <w:szCs w:val="24"/>
              </w:rPr>
            </w:pPr>
            <w:r w:rsidRPr="006D3F2B">
              <w:rPr>
                <w:b/>
                <w:sz w:val="24"/>
                <w:szCs w:val="24"/>
              </w:rPr>
              <w:t>PROJE ADI</w:t>
            </w:r>
          </w:p>
        </w:tc>
        <w:tc>
          <w:tcPr>
            <w:tcW w:w="6729" w:type="dxa"/>
          </w:tcPr>
          <w:p w:rsidR="00463FA1" w:rsidRPr="006D3F2B" w:rsidRDefault="00FC1DCA" w:rsidP="006D3F2B">
            <w:pPr>
              <w:jc w:val="both"/>
              <w:rPr>
                <w:sz w:val="24"/>
                <w:szCs w:val="24"/>
              </w:rPr>
            </w:pPr>
            <w:r w:rsidRPr="006D3F2B">
              <w:rPr>
                <w:sz w:val="24"/>
                <w:szCs w:val="24"/>
              </w:rPr>
              <w:t>Meslek ve Kariyer Rehberim</w:t>
            </w:r>
          </w:p>
        </w:tc>
      </w:tr>
      <w:tr w:rsidR="00463FA1" w:rsidTr="00463FA1">
        <w:trPr>
          <w:trHeight w:val="357"/>
        </w:trPr>
        <w:tc>
          <w:tcPr>
            <w:tcW w:w="2802" w:type="dxa"/>
          </w:tcPr>
          <w:p w:rsidR="00463FA1" w:rsidRPr="006D3F2B" w:rsidRDefault="00463FA1" w:rsidP="006D3F2B">
            <w:pPr>
              <w:jc w:val="both"/>
              <w:rPr>
                <w:b/>
                <w:sz w:val="24"/>
                <w:szCs w:val="24"/>
              </w:rPr>
            </w:pPr>
            <w:r w:rsidRPr="006D3F2B">
              <w:rPr>
                <w:b/>
                <w:sz w:val="24"/>
                <w:szCs w:val="24"/>
              </w:rPr>
              <w:t>AMACI</w:t>
            </w:r>
          </w:p>
        </w:tc>
        <w:tc>
          <w:tcPr>
            <w:tcW w:w="6729" w:type="dxa"/>
          </w:tcPr>
          <w:p w:rsidR="00463FA1" w:rsidRPr="006D3F2B" w:rsidRDefault="00FC1DCA" w:rsidP="006D3F2B">
            <w:pPr>
              <w:jc w:val="both"/>
              <w:rPr>
                <w:sz w:val="24"/>
                <w:szCs w:val="24"/>
              </w:rPr>
            </w:pPr>
            <w:r w:rsidRPr="006D3F2B">
              <w:rPr>
                <w:sz w:val="24"/>
                <w:szCs w:val="24"/>
              </w:rPr>
              <w:t>Bu proje ile bölgemizde lise ve ortaokullarda görevli rehbe</w:t>
            </w:r>
            <w:r w:rsidR="006D3F2B">
              <w:rPr>
                <w:sz w:val="24"/>
                <w:szCs w:val="24"/>
              </w:rPr>
              <w:t>r</w:t>
            </w:r>
            <w:r w:rsidRPr="006D3F2B">
              <w:rPr>
                <w:sz w:val="24"/>
                <w:szCs w:val="24"/>
              </w:rPr>
              <w:t>lik öğretmenlerinden</w:t>
            </w:r>
            <w:r w:rsidR="006D3F2B">
              <w:rPr>
                <w:sz w:val="24"/>
                <w:szCs w:val="24"/>
              </w:rPr>
              <w:t xml:space="preserve"> seçilen otuz kişilik bir grup</w:t>
            </w:r>
            <w:r w:rsidRPr="006D3F2B">
              <w:rPr>
                <w:sz w:val="24"/>
                <w:szCs w:val="24"/>
              </w:rPr>
              <w:t>,</w:t>
            </w:r>
            <w:r w:rsidR="006D3F2B">
              <w:rPr>
                <w:sz w:val="24"/>
                <w:szCs w:val="24"/>
              </w:rPr>
              <w:t xml:space="preserve"> </w:t>
            </w:r>
            <w:r w:rsidRPr="006D3F2B">
              <w:rPr>
                <w:sz w:val="24"/>
                <w:szCs w:val="24"/>
              </w:rPr>
              <w:t>kariyer ve meslek danışmanlığı eğitimine tabi tutulmuştur. Bu eğitimden geçirilen Rehberlik Öğretmenleri tercih öncesinde ve sürecinde hem kendi bulundukları okullarda öğrencileri kariyer ve meslek tercihi hakkında bilgilendirecek hem de oluşturulan danışma merkezlerinde tercih için başvuruda bulunan ailelere ve öğrencilere güncel ve profesyonel olarak danışmanlık hizmeti sunabilecektir.</w:t>
            </w:r>
          </w:p>
        </w:tc>
      </w:tr>
      <w:tr w:rsidR="00463FA1" w:rsidTr="00463FA1">
        <w:trPr>
          <w:trHeight w:val="337"/>
        </w:trPr>
        <w:tc>
          <w:tcPr>
            <w:tcW w:w="2802" w:type="dxa"/>
          </w:tcPr>
          <w:p w:rsidR="00463FA1" w:rsidRPr="006D3F2B" w:rsidRDefault="00463FA1" w:rsidP="006D3F2B">
            <w:pPr>
              <w:jc w:val="both"/>
              <w:rPr>
                <w:b/>
                <w:sz w:val="24"/>
                <w:szCs w:val="24"/>
              </w:rPr>
            </w:pPr>
            <w:r w:rsidRPr="006D3F2B">
              <w:rPr>
                <w:b/>
                <w:sz w:val="24"/>
                <w:szCs w:val="24"/>
              </w:rPr>
              <w:t>BÜTÇESİ</w:t>
            </w:r>
          </w:p>
        </w:tc>
        <w:tc>
          <w:tcPr>
            <w:tcW w:w="6729" w:type="dxa"/>
          </w:tcPr>
          <w:p w:rsidR="00463FA1" w:rsidRPr="006D3F2B" w:rsidRDefault="00FC1DCA" w:rsidP="006D3F2B">
            <w:pPr>
              <w:jc w:val="both"/>
              <w:rPr>
                <w:sz w:val="24"/>
                <w:szCs w:val="24"/>
              </w:rPr>
            </w:pPr>
            <w:r w:rsidRPr="006D3F2B">
              <w:rPr>
                <w:sz w:val="24"/>
                <w:szCs w:val="24"/>
              </w:rPr>
              <w:t>14</w:t>
            </w:r>
            <w:r w:rsidR="006D3F2B">
              <w:rPr>
                <w:sz w:val="24"/>
                <w:szCs w:val="24"/>
              </w:rPr>
              <w:t>.</w:t>
            </w:r>
            <w:r w:rsidRPr="006D3F2B">
              <w:rPr>
                <w:sz w:val="24"/>
                <w:szCs w:val="24"/>
              </w:rPr>
              <w:t>000 TL</w:t>
            </w:r>
          </w:p>
        </w:tc>
      </w:tr>
      <w:tr w:rsidR="00463FA1" w:rsidTr="00463FA1">
        <w:trPr>
          <w:trHeight w:val="357"/>
        </w:trPr>
        <w:tc>
          <w:tcPr>
            <w:tcW w:w="2802" w:type="dxa"/>
          </w:tcPr>
          <w:p w:rsidR="00463FA1" w:rsidRPr="006D3F2B" w:rsidRDefault="00463FA1" w:rsidP="006D3F2B">
            <w:pPr>
              <w:jc w:val="both"/>
              <w:rPr>
                <w:b/>
                <w:sz w:val="24"/>
                <w:szCs w:val="24"/>
              </w:rPr>
            </w:pPr>
            <w:r w:rsidRPr="006D3F2B">
              <w:rPr>
                <w:b/>
                <w:sz w:val="24"/>
                <w:szCs w:val="24"/>
              </w:rPr>
              <w:t>BAŞLANGIÇ-BİTİŞ TARİHİ</w:t>
            </w:r>
          </w:p>
        </w:tc>
        <w:tc>
          <w:tcPr>
            <w:tcW w:w="6729" w:type="dxa"/>
          </w:tcPr>
          <w:p w:rsidR="00463FA1" w:rsidRPr="006D3F2B" w:rsidRDefault="00FC1DCA" w:rsidP="006D3F2B">
            <w:pPr>
              <w:jc w:val="both"/>
              <w:rPr>
                <w:sz w:val="24"/>
                <w:szCs w:val="24"/>
              </w:rPr>
            </w:pPr>
            <w:r w:rsidRPr="006D3F2B">
              <w:rPr>
                <w:sz w:val="24"/>
                <w:szCs w:val="24"/>
              </w:rPr>
              <w:t>02.01.2015 - 01.02.2015</w:t>
            </w:r>
          </w:p>
        </w:tc>
      </w:tr>
      <w:tr w:rsidR="00463FA1" w:rsidTr="00463FA1">
        <w:trPr>
          <w:trHeight w:val="337"/>
        </w:trPr>
        <w:tc>
          <w:tcPr>
            <w:tcW w:w="0" w:type="auto"/>
            <w:gridSpan w:val="2"/>
          </w:tcPr>
          <w:p w:rsidR="00463FA1" w:rsidRPr="006D3F2B" w:rsidRDefault="00463FA1" w:rsidP="006D3F2B">
            <w:pPr>
              <w:jc w:val="both"/>
              <w:rPr>
                <w:b/>
                <w:sz w:val="24"/>
                <w:szCs w:val="24"/>
              </w:rPr>
            </w:pPr>
            <w:r w:rsidRPr="006D3F2B">
              <w:rPr>
                <w:b/>
                <w:sz w:val="24"/>
                <w:szCs w:val="24"/>
              </w:rPr>
              <w:t>PROJE ÖZETİ</w:t>
            </w:r>
          </w:p>
        </w:tc>
      </w:tr>
      <w:tr w:rsidR="00463FA1" w:rsidTr="00463FA1">
        <w:trPr>
          <w:trHeight w:val="357"/>
        </w:trPr>
        <w:tc>
          <w:tcPr>
            <w:tcW w:w="0" w:type="auto"/>
            <w:gridSpan w:val="2"/>
          </w:tcPr>
          <w:p w:rsidR="00322D20" w:rsidRPr="006D3F2B" w:rsidRDefault="00FC1DCA" w:rsidP="006D3F2B">
            <w:pPr>
              <w:jc w:val="both"/>
              <w:rPr>
                <w:sz w:val="24"/>
                <w:szCs w:val="24"/>
              </w:rPr>
            </w:pPr>
            <w:r w:rsidRPr="006D3F2B">
              <w:rPr>
                <w:sz w:val="24"/>
                <w:szCs w:val="24"/>
              </w:rPr>
              <w:t xml:space="preserve">Sonraki yıllarda meslek ve kariyer danışmanlığı eğitimi alan rehber öğretmenler kendi okul ve kurumlarında yıl içerisindeki mesleki rehberlik çalışmalarını bu çerçevede planlayacak ve uygulayacaklardır. </w:t>
            </w:r>
            <w:r w:rsidR="006D3F2B">
              <w:rPr>
                <w:sz w:val="24"/>
                <w:szCs w:val="24"/>
              </w:rPr>
              <w:t xml:space="preserve"> </w:t>
            </w:r>
            <w:bookmarkStart w:id="0" w:name="_GoBack"/>
            <w:bookmarkEnd w:id="0"/>
            <w:r w:rsidRPr="006D3F2B">
              <w:rPr>
                <w:sz w:val="24"/>
                <w:szCs w:val="24"/>
              </w:rPr>
              <w:t>Ayrıca ailelere yapılacak olan rehberlik hizmetleri de bu eğitim çerçevesinde güncellenmiş ve geliştirilmiş olacaktır.</w:t>
            </w:r>
          </w:p>
        </w:tc>
      </w:tr>
      <w:tr w:rsidR="00463FA1" w:rsidTr="00463FA1">
        <w:trPr>
          <w:trHeight w:val="3488"/>
        </w:trPr>
        <w:tc>
          <w:tcPr>
            <w:tcW w:w="0" w:type="auto"/>
            <w:gridSpan w:val="2"/>
          </w:tcPr>
          <w:p w:rsidR="005760DA" w:rsidRDefault="005760DA"/>
          <w:p w:rsidR="00322D20" w:rsidRDefault="00322D20"/>
          <w:p w:rsidR="00322D20" w:rsidRDefault="00322D20"/>
          <w:p w:rsidR="00322D20" w:rsidRDefault="00322D20"/>
          <w:p w:rsidR="00322D20" w:rsidRDefault="00322D20"/>
          <w:p w:rsidR="00322D20" w:rsidRDefault="00322D20"/>
          <w:p w:rsidR="00322D20" w:rsidRDefault="00322D20"/>
        </w:tc>
      </w:tr>
    </w:tbl>
    <w:p w:rsidR="00521A7F" w:rsidRDefault="00521A7F"/>
    <w:p w:rsidR="00322D20" w:rsidRDefault="00322D20"/>
    <w:p w:rsidR="00322D20" w:rsidRDefault="00322D20"/>
    <w:sectPr w:rsidR="00322D20" w:rsidSect="00322D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463FA1"/>
    <w:rsid w:val="00322D20"/>
    <w:rsid w:val="00463FA1"/>
    <w:rsid w:val="004F3EFC"/>
    <w:rsid w:val="00521A7F"/>
    <w:rsid w:val="005363EE"/>
    <w:rsid w:val="005760DA"/>
    <w:rsid w:val="006D3F2B"/>
    <w:rsid w:val="00FC1D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E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820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GülayBİLDİK</cp:lastModifiedBy>
  <cp:revision>4</cp:revision>
  <dcterms:created xsi:type="dcterms:W3CDTF">2015-10-20T09:48:00Z</dcterms:created>
  <dcterms:modified xsi:type="dcterms:W3CDTF">2015-11-05T11:34:00Z</dcterms:modified>
</cp:coreProperties>
</file>