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00"/>
        <w:gridCol w:w="653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B2B43" w:rsidRDefault="00463FA1" w:rsidP="001B2B43">
            <w:pPr>
              <w:jc w:val="both"/>
              <w:rPr>
                <w:b/>
                <w:sz w:val="24"/>
                <w:szCs w:val="24"/>
              </w:rPr>
            </w:pPr>
            <w:r w:rsidRPr="001B2B43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B2B43" w:rsidRDefault="000F068B" w:rsidP="001B2B43">
            <w:pPr>
              <w:jc w:val="both"/>
              <w:rPr>
                <w:sz w:val="24"/>
                <w:szCs w:val="24"/>
              </w:rPr>
            </w:pPr>
            <w:r w:rsidRPr="001B2B43">
              <w:rPr>
                <w:sz w:val="24"/>
                <w:szCs w:val="24"/>
              </w:rPr>
              <w:t>Çocuk Gelişiminde Yeni Yaklaşımlar: Avrupa Uygulamaları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B2B43" w:rsidRDefault="00463FA1" w:rsidP="001B2B43">
            <w:pPr>
              <w:jc w:val="both"/>
              <w:rPr>
                <w:b/>
                <w:sz w:val="24"/>
                <w:szCs w:val="24"/>
              </w:rPr>
            </w:pPr>
            <w:r w:rsidRPr="001B2B43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B2B43" w:rsidRDefault="000F068B" w:rsidP="001B2B43">
            <w:pPr>
              <w:jc w:val="both"/>
              <w:rPr>
                <w:sz w:val="24"/>
                <w:szCs w:val="24"/>
              </w:rPr>
            </w:pPr>
            <w:r w:rsidRPr="001B2B43">
              <w:rPr>
                <w:sz w:val="24"/>
                <w:szCs w:val="24"/>
              </w:rPr>
              <w:t>Çocuk gelişimi mezunlarını arttırmak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B2B43" w:rsidRDefault="00463FA1" w:rsidP="001B2B43">
            <w:pPr>
              <w:jc w:val="both"/>
              <w:rPr>
                <w:b/>
                <w:sz w:val="24"/>
                <w:szCs w:val="24"/>
              </w:rPr>
            </w:pPr>
            <w:r w:rsidRPr="001B2B43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B2B43" w:rsidRDefault="000F068B" w:rsidP="001B2B43">
            <w:pPr>
              <w:jc w:val="both"/>
              <w:rPr>
                <w:sz w:val="24"/>
                <w:szCs w:val="24"/>
              </w:rPr>
            </w:pPr>
            <w:r w:rsidRPr="001B2B43">
              <w:rPr>
                <w:sz w:val="24"/>
                <w:szCs w:val="24"/>
              </w:rPr>
              <w:t>64</w:t>
            </w:r>
            <w:r w:rsidR="001B2B43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1B2B43">
              <w:rPr>
                <w:sz w:val="24"/>
                <w:szCs w:val="24"/>
              </w:rPr>
              <w:t>099 EURO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B2B43" w:rsidRDefault="00463FA1" w:rsidP="001B2B43">
            <w:pPr>
              <w:jc w:val="both"/>
              <w:rPr>
                <w:b/>
                <w:sz w:val="24"/>
                <w:szCs w:val="24"/>
              </w:rPr>
            </w:pPr>
            <w:r w:rsidRPr="001B2B43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B2B43" w:rsidRDefault="000F068B" w:rsidP="001B2B43">
            <w:pPr>
              <w:jc w:val="both"/>
              <w:rPr>
                <w:sz w:val="24"/>
                <w:szCs w:val="24"/>
              </w:rPr>
            </w:pPr>
            <w:r w:rsidRPr="001B2B43">
              <w:rPr>
                <w:sz w:val="24"/>
                <w:szCs w:val="24"/>
              </w:rPr>
              <w:t>02.02.2014 - 17.05.2014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B2B43" w:rsidRDefault="00463FA1" w:rsidP="001B2B43">
            <w:pPr>
              <w:jc w:val="both"/>
              <w:rPr>
                <w:b/>
                <w:sz w:val="24"/>
                <w:szCs w:val="24"/>
              </w:rPr>
            </w:pPr>
            <w:r w:rsidRPr="001B2B43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0F068B" w:rsidRPr="001B2B43" w:rsidRDefault="000F068B" w:rsidP="001B2B43">
            <w:pPr>
              <w:jc w:val="both"/>
              <w:rPr>
                <w:sz w:val="24"/>
                <w:szCs w:val="24"/>
              </w:rPr>
            </w:pPr>
            <w:r w:rsidRPr="001B2B43">
              <w:rPr>
                <w:sz w:val="24"/>
                <w:szCs w:val="24"/>
              </w:rPr>
              <w:t xml:space="preserve">Avrupa’daki çocuk gelişimi alanındaki mesleki uygulamaları ve kreşlerin çalışma yöntemlerini öğrenmek amacıyla hazırlanan projede </w:t>
            </w:r>
          </w:p>
          <w:p w:rsidR="000F068B" w:rsidRPr="001B2B43" w:rsidRDefault="000F068B" w:rsidP="001B2B43">
            <w:pPr>
              <w:jc w:val="both"/>
              <w:rPr>
                <w:sz w:val="24"/>
                <w:szCs w:val="24"/>
              </w:rPr>
            </w:pPr>
            <w:proofErr w:type="gramStart"/>
            <w:r w:rsidRPr="001B2B43">
              <w:rPr>
                <w:sz w:val="24"/>
                <w:szCs w:val="24"/>
              </w:rPr>
              <w:t>Almanya : 20</w:t>
            </w:r>
            <w:proofErr w:type="gramEnd"/>
            <w:r w:rsidRPr="001B2B43">
              <w:rPr>
                <w:sz w:val="24"/>
                <w:szCs w:val="24"/>
              </w:rPr>
              <w:t xml:space="preserve"> gün (02.02.2014-22.02.2014)</w:t>
            </w:r>
          </w:p>
          <w:p w:rsidR="000F068B" w:rsidRPr="001B2B43" w:rsidRDefault="000F068B" w:rsidP="001B2B43">
            <w:pPr>
              <w:jc w:val="both"/>
              <w:rPr>
                <w:sz w:val="24"/>
                <w:szCs w:val="24"/>
              </w:rPr>
            </w:pPr>
            <w:proofErr w:type="gramStart"/>
            <w:r w:rsidRPr="001B2B43">
              <w:rPr>
                <w:sz w:val="24"/>
                <w:szCs w:val="24"/>
              </w:rPr>
              <w:t>Macaristan : 20</w:t>
            </w:r>
            <w:proofErr w:type="gramEnd"/>
            <w:r w:rsidRPr="001B2B43">
              <w:rPr>
                <w:sz w:val="24"/>
                <w:szCs w:val="24"/>
              </w:rPr>
              <w:t xml:space="preserve"> gün (06.04.2014-26.04.2014)</w:t>
            </w:r>
          </w:p>
          <w:p w:rsidR="00322D20" w:rsidRPr="001B2B43" w:rsidRDefault="000F068B" w:rsidP="001B2B43">
            <w:pPr>
              <w:jc w:val="both"/>
              <w:rPr>
                <w:sz w:val="24"/>
                <w:szCs w:val="24"/>
              </w:rPr>
            </w:pPr>
            <w:proofErr w:type="gramStart"/>
            <w:r w:rsidRPr="001B2B43">
              <w:rPr>
                <w:sz w:val="24"/>
                <w:szCs w:val="24"/>
              </w:rPr>
              <w:t>İngiltere : 20</w:t>
            </w:r>
            <w:proofErr w:type="gramEnd"/>
            <w:r w:rsidRPr="001B2B43">
              <w:rPr>
                <w:sz w:val="24"/>
                <w:szCs w:val="24"/>
              </w:rPr>
              <w:t xml:space="preserve"> gün (27.04.2014-17.05.2014) olmak üzere proje amaçları doğrultusunda faaliyetler gerçekleştirilmiştir.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74925"/>
    <w:rsid w:val="000F068B"/>
    <w:rsid w:val="001B2B43"/>
    <w:rsid w:val="00322D20"/>
    <w:rsid w:val="00463FA1"/>
    <w:rsid w:val="00521A7F"/>
    <w:rsid w:val="005363EE"/>
    <w:rsid w:val="005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2015-10-20T13:05:00Z</dcterms:created>
  <dcterms:modified xsi:type="dcterms:W3CDTF">2015-11-06T06:45:00Z</dcterms:modified>
</cp:coreProperties>
</file>